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1A" w:rsidRDefault="00AB42BF" w:rsidP="00E66A1A">
      <w:pPr>
        <w:jc w:val="center"/>
        <w:rPr>
          <w:sz w:val="28"/>
          <w:szCs w:val="28"/>
        </w:rPr>
      </w:pPr>
      <w:r w:rsidRPr="00AB42BF">
        <w:rPr>
          <w:noProof/>
          <w:sz w:val="28"/>
          <w:szCs w:val="28"/>
          <w:lang w:eastAsia="ru-RU"/>
        </w:rPr>
        <w:drawing>
          <wp:inline distT="0" distB="0" distL="0" distR="0">
            <wp:extent cx="1095375" cy="952500"/>
            <wp:effectExtent l="19050" t="0" r="9525" b="0"/>
            <wp:docPr id="2" name="Рисунок 18" descr="Site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te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AD" w:rsidRDefault="00EC32AD" w:rsidP="009B5C60">
      <w:pPr>
        <w:ind w:left="-340"/>
        <w:jc w:val="center"/>
        <w:rPr>
          <w:rFonts w:ascii="Arial Black" w:hAnsi="Arial Black"/>
          <w:sz w:val="28"/>
          <w:szCs w:val="28"/>
        </w:rPr>
      </w:pPr>
    </w:p>
    <w:p w:rsidR="00E66A1A" w:rsidRDefault="00E66A1A" w:rsidP="009B5C60">
      <w:pPr>
        <w:ind w:left="-34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Пресс-релиз </w:t>
      </w:r>
    </w:p>
    <w:p w:rsidR="00E66A1A" w:rsidRDefault="00E66A1A" w:rsidP="00E66A1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по </w:t>
      </w:r>
      <w:r w:rsidR="007F7CA6">
        <w:rPr>
          <w:rFonts w:ascii="Arial Black" w:hAnsi="Arial Black"/>
          <w:sz w:val="28"/>
          <w:szCs w:val="28"/>
        </w:rPr>
        <w:t>результатам проверки Территориального органа</w:t>
      </w:r>
      <w:r>
        <w:rPr>
          <w:rFonts w:ascii="Arial Black" w:hAnsi="Arial Black"/>
          <w:sz w:val="28"/>
          <w:szCs w:val="28"/>
        </w:rPr>
        <w:t xml:space="preserve"> Росздравнадзора по Брянской области</w:t>
      </w:r>
    </w:p>
    <w:p w:rsidR="00091240" w:rsidRDefault="00091240" w:rsidP="00E66A1A">
      <w:pPr>
        <w:jc w:val="center"/>
        <w:rPr>
          <w:rFonts w:ascii="Arial Black" w:hAnsi="Arial Black"/>
          <w:sz w:val="28"/>
          <w:szCs w:val="28"/>
        </w:rPr>
      </w:pPr>
    </w:p>
    <w:p w:rsidR="00CD4DD1" w:rsidRPr="00EE0C80" w:rsidRDefault="00862A4D" w:rsidP="00CD4DD1">
      <w:pPr>
        <w:jc w:val="both"/>
        <w:rPr>
          <w:rFonts w:ascii="Arial Narrow" w:hAnsi="Arial Narrow" w:cs="Calibri"/>
          <w:b/>
          <w:color w:val="000000"/>
          <w:sz w:val="26"/>
          <w:szCs w:val="26"/>
        </w:rPr>
      </w:pPr>
      <w:r w:rsidRPr="00EE0C80">
        <w:rPr>
          <w:sz w:val="26"/>
          <w:szCs w:val="26"/>
        </w:rPr>
        <w:t>Территориальным</w:t>
      </w:r>
      <w:r w:rsidR="007F7CA6" w:rsidRPr="00EE0C80">
        <w:rPr>
          <w:sz w:val="26"/>
          <w:szCs w:val="26"/>
        </w:rPr>
        <w:t xml:space="preserve"> орган</w:t>
      </w:r>
      <w:r w:rsidRPr="00EE0C80">
        <w:rPr>
          <w:sz w:val="26"/>
          <w:szCs w:val="26"/>
        </w:rPr>
        <w:t>ом</w:t>
      </w:r>
      <w:r w:rsidR="007F7CA6" w:rsidRPr="00EE0C80">
        <w:rPr>
          <w:sz w:val="26"/>
          <w:szCs w:val="26"/>
        </w:rPr>
        <w:t xml:space="preserve"> </w:t>
      </w:r>
      <w:r w:rsidR="00F46540" w:rsidRPr="00EE0C80">
        <w:rPr>
          <w:sz w:val="26"/>
          <w:szCs w:val="26"/>
        </w:rPr>
        <w:t xml:space="preserve"> Росздравнадзо</w:t>
      </w:r>
      <w:r w:rsidRPr="00EE0C80">
        <w:rPr>
          <w:sz w:val="26"/>
          <w:szCs w:val="26"/>
        </w:rPr>
        <w:t>ра по Брянской области проведена</w:t>
      </w:r>
      <w:r w:rsidR="003F7D7A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комплексная  плановая</w:t>
      </w:r>
      <w:r w:rsidR="00E71F1E" w:rsidRPr="00EE0C80">
        <w:rPr>
          <w:sz w:val="26"/>
          <w:szCs w:val="26"/>
        </w:rPr>
        <w:t xml:space="preserve"> </w:t>
      </w:r>
      <w:r w:rsidRPr="00EE0C80">
        <w:rPr>
          <w:sz w:val="26"/>
          <w:szCs w:val="26"/>
        </w:rPr>
        <w:t>выездная проверка</w:t>
      </w:r>
      <w:r w:rsidR="002B2CDD" w:rsidRPr="00EE0C80">
        <w:rPr>
          <w:b/>
          <w:color w:val="000000"/>
          <w:sz w:val="26"/>
          <w:szCs w:val="26"/>
        </w:rPr>
        <w:t xml:space="preserve"> государственного бюджетного учрежде</w:t>
      </w:r>
      <w:r w:rsidR="00AF22C5">
        <w:rPr>
          <w:b/>
          <w:color w:val="000000"/>
          <w:sz w:val="26"/>
          <w:szCs w:val="26"/>
        </w:rPr>
        <w:t>ни</w:t>
      </w:r>
      <w:r w:rsidR="006A5285">
        <w:rPr>
          <w:b/>
          <w:color w:val="000000"/>
          <w:sz w:val="26"/>
          <w:szCs w:val="26"/>
        </w:rPr>
        <w:t>я здравоохранения «Брянский областной противотуберкулезный диспансер</w:t>
      </w:r>
      <w:r w:rsidR="002B2CDD" w:rsidRPr="00EE0C80">
        <w:rPr>
          <w:b/>
          <w:color w:val="000000"/>
          <w:sz w:val="26"/>
          <w:szCs w:val="26"/>
        </w:rPr>
        <w:t>»</w:t>
      </w:r>
      <w:r w:rsidR="00CD4DD1" w:rsidRPr="00EE0C80">
        <w:rPr>
          <w:b/>
          <w:color w:val="000000"/>
          <w:sz w:val="26"/>
          <w:szCs w:val="26"/>
        </w:rPr>
        <w:t>.</w:t>
      </w:r>
    </w:p>
    <w:p w:rsidR="006B076F" w:rsidRDefault="006B076F" w:rsidP="00091240">
      <w:pPr>
        <w:ind w:firstLine="709"/>
        <w:jc w:val="both"/>
        <w:rPr>
          <w:sz w:val="26"/>
          <w:szCs w:val="26"/>
        </w:rPr>
      </w:pPr>
    </w:p>
    <w:p w:rsidR="000B134A" w:rsidRPr="00EE0C80" w:rsidRDefault="00BF30BC" w:rsidP="00091240">
      <w:pPr>
        <w:ind w:firstLine="709"/>
        <w:jc w:val="both"/>
        <w:rPr>
          <w:sz w:val="26"/>
          <w:szCs w:val="26"/>
        </w:rPr>
      </w:pPr>
      <w:r w:rsidRPr="00EE0C80">
        <w:rPr>
          <w:sz w:val="26"/>
          <w:szCs w:val="26"/>
        </w:rPr>
        <w:t xml:space="preserve">В ходе </w:t>
      </w:r>
      <w:r w:rsidR="004857B4" w:rsidRPr="00EE0C80">
        <w:rPr>
          <w:sz w:val="26"/>
          <w:szCs w:val="26"/>
        </w:rPr>
        <w:t>контрольно-надзорных мероприятий выявлены нарушения обязательных требований в сфере здравоохранения:</w:t>
      </w:r>
    </w:p>
    <w:p w:rsidR="006A5285" w:rsidRPr="00EE0C80" w:rsidRDefault="006A5285" w:rsidP="006A5285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 xml:space="preserve">не соблюдается порядок проведения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предрейсовых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E0C80">
        <w:rPr>
          <w:rFonts w:ascii="Times New Roman" w:hAnsi="Times New Roman" w:cs="Times New Roman"/>
          <w:sz w:val="26"/>
          <w:szCs w:val="26"/>
        </w:rPr>
        <w:t>послерейсовых</w:t>
      </w:r>
      <w:proofErr w:type="spellEnd"/>
      <w:r w:rsidRPr="00EE0C80">
        <w:rPr>
          <w:rFonts w:ascii="Times New Roman" w:hAnsi="Times New Roman" w:cs="Times New Roman"/>
          <w:sz w:val="26"/>
          <w:szCs w:val="26"/>
        </w:rPr>
        <w:t xml:space="preserve"> медицинских осмотров водителей автотранспортных средств.</w:t>
      </w:r>
    </w:p>
    <w:p w:rsidR="006A5285" w:rsidRDefault="006A5285" w:rsidP="00AF22C5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не соблюдае</w:t>
      </w:r>
      <w:r w:rsidRPr="00EE0C80">
        <w:rPr>
          <w:sz w:val="26"/>
          <w:szCs w:val="26"/>
        </w:rPr>
        <w:t xml:space="preserve">тся </w:t>
      </w:r>
      <w:r>
        <w:rPr>
          <w:sz w:val="26"/>
          <w:szCs w:val="26"/>
        </w:rPr>
        <w:t>порядок</w:t>
      </w:r>
      <w:r w:rsidRPr="001F193E">
        <w:rPr>
          <w:sz w:val="26"/>
          <w:szCs w:val="26"/>
        </w:rPr>
        <w:t xml:space="preserve"> оказания медицинской помощи больным туберкулезом</w:t>
      </w:r>
      <w:r>
        <w:rPr>
          <w:sz w:val="26"/>
          <w:szCs w:val="26"/>
        </w:rPr>
        <w:t xml:space="preserve">, в части </w:t>
      </w:r>
      <w:r w:rsidRPr="006A5285">
        <w:rPr>
          <w:rStyle w:val="ConsPlusNonformat"/>
        </w:rPr>
        <w:t xml:space="preserve"> </w:t>
      </w:r>
      <w:r w:rsidRPr="001F193E">
        <w:rPr>
          <w:rStyle w:val="FontStyle20"/>
        </w:rPr>
        <w:t>стандарт</w:t>
      </w:r>
      <w:r>
        <w:rPr>
          <w:rStyle w:val="FontStyle20"/>
        </w:rPr>
        <w:t>а</w:t>
      </w:r>
      <w:r w:rsidRPr="001F193E">
        <w:rPr>
          <w:rStyle w:val="FontStyle20"/>
        </w:rPr>
        <w:t xml:space="preserve"> оснащения противотуберкулезного диспансера</w:t>
      </w:r>
      <w:r>
        <w:rPr>
          <w:rStyle w:val="FontStyle20"/>
        </w:rPr>
        <w:t>.</w:t>
      </w:r>
    </w:p>
    <w:p w:rsidR="006A5285" w:rsidRDefault="006A5285" w:rsidP="00AF22C5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1F193E">
        <w:rPr>
          <w:sz w:val="26"/>
          <w:szCs w:val="26"/>
        </w:rPr>
        <w:t>не соблюдается порядок оформления информированного добровольного согласия на медицинское вмешательство</w:t>
      </w:r>
      <w:r>
        <w:rPr>
          <w:sz w:val="26"/>
          <w:szCs w:val="26"/>
        </w:rPr>
        <w:t>.</w:t>
      </w:r>
    </w:p>
    <w:p w:rsidR="006A5285" w:rsidRPr="00A039B9" w:rsidRDefault="006A5285" w:rsidP="006A5285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A039B9">
        <w:rPr>
          <w:sz w:val="26"/>
          <w:szCs w:val="26"/>
        </w:rPr>
        <w:t>хранение лекарственных препаратов осуществлялось с нару</w:t>
      </w:r>
      <w:r>
        <w:rPr>
          <w:sz w:val="26"/>
          <w:szCs w:val="26"/>
        </w:rPr>
        <w:t>шением установленных требований.</w:t>
      </w:r>
    </w:p>
    <w:p w:rsidR="006A5285" w:rsidRDefault="006A5285" w:rsidP="00AF22C5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1F193E">
        <w:rPr>
          <w:sz w:val="26"/>
          <w:szCs w:val="26"/>
        </w:rPr>
        <w:t>при осуществлении мониторинга безопасности лекарственных препаратов</w:t>
      </w:r>
      <w:r w:rsidRPr="006A5285">
        <w:rPr>
          <w:sz w:val="26"/>
          <w:szCs w:val="26"/>
        </w:rPr>
        <w:t xml:space="preserve"> </w:t>
      </w:r>
      <w:r w:rsidRPr="001F193E">
        <w:rPr>
          <w:sz w:val="26"/>
          <w:szCs w:val="26"/>
        </w:rPr>
        <w:t>не получен персонализированный доступ в АИС Росздравнадзора «</w:t>
      </w:r>
      <w:proofErr w:type="spellStart"/>
      <w:r w:rsidRPr="001F193E">
        <w:rPr>
          <w:sz w:val="26"/>
          <w:szCs w:val="26"/>
        </w:rPr>
        <w:t>Фармаконадзор</w:t>
      </w:r>
      <w:proofErr w:type="spellEnd"/>
      <w:r w:rsidRPr="001F193E">
        <w:rPr>
          <w:sz w:val="26"/>
          <w:szCs w:val="26"/>
        </w:rPr>
        <w:t>».</w:t>
      </w:r>
    </w:p>
    <w:p w:rsidR="006A5285" w:rsidRDefault="006A5285" w:rsidP="006A5285">
      <w:pPr>
        <w:pStyle w:val="ConsPlusNormal"/>
        <w:widowControl/>
        <w:numPr>
          <w:ilvl w:val="0"/>
          <w:numId w:val="16"/>
        </w:numPr>
        <w:tabs>
          <w:tab w:val="left" w:pos="-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>в медицинской организации  эксплуатировались незарегис</w:t>
      </w:r>
      <w:r>
        <w:rPr>
          <w:rFonts w:ascii="Times New Roman" w:hAnsi="Times New Roman" w:cs="Times New Roman"/>
          <w:sz w:val="26"/>
          <w:szCs w:val="26"/>
        </w:rPr>
        <w:t>трированные медицинские изделия.</w:t>
      </w:r>
    </w:p>
    <w:p w:rsidR="006A5285" w:rsidRDefault="006A5285" w:rsidP="00AF22C5">
      <w:pPr>
        <w:pStyle w:val="5"/>
        <w:numPr>
          <w:ilvl w:val="0"/>
          <w:numId w:val="16"/>
        </w:numPr>
        <w:tabs>
          <w:tab w:val="left" w:pos="170"/>
        </w:tabs>
        <w:autoSpaceDE w:val="0"/>
        <w:autoSpaceDN w:val="0"/>
        <w:spacing w:line="276" w:lineRule="auto"/>
        <w:jc w:val="both"/>
        <w:rPr>
          <w:sz w:val="26"/>
          <w:szCs w:val="26"/>
        </w:rPr>
      </w:pPr>
      <w:r w:rsidRPr="001F193E">
        <w:rPr>
          <w:sz w:val="26"/>
          <w:szCs w:val="26"/>
        </w:rPr>
        <w:t>выявлены медицинские изделия с истёкшим сроком годности</w:t>
      </w:r>
      <w:r>
        <w:rPr>
          <w:sz w:val="26"/>
          <w:szCs w:val="26"/>
        </w:rPr>
        <w:t>.</w:t>
      </w:r>
    </w:p>
    <w:p w:rsidR="00EE0C80" w:rsidRPr="00EE0C80" w:rsidRDefault="00EE0C80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sz w:val="26"/>
          <w:szCs w:val="26"/>
        </w:rPr>
      </w:pPr>
      <w:r w:rsidRPr="00EE0C80">
        <w:rPr>
          <w:rFonts w:ascii="Times New Roman" w:hAnsi="Times New Roman"/>
          <w:sz w:val="26"/>
          <w:szCs w:val="26"/>
        </w:rPr>
        <w:t>По результатам контрольно-надзорных мероприятий выдано  предписание с требованием,  устранить выявленные нарушения в установленный срок,</w:t>
      </w:r>
      <w:r w:rsidRPr="00EE0C80">
        <w:rPr>
          <w:sz w:val="26"/>
          <w:szCs w:val="26"/>
        </w:rPr>
        <w:t xml:space="preserve"> </w:t>
      </w:r>
      <w:r w:rsidRPr="00EE0C80">
        <w:rPr>
          <w:rFonts w:ascii="Times New Roman" w:hAnsi="Times New Roman"/>
          <w:sz w:val="26"/>
          <w:szCs w:val="26"/>
        </w:rPr>
        <w:t>а также составлен</w:t>
      </w:r>
      <w:r w:rsidR="00EE0C80">
        <w:rPr>
          <w:rFonts w:ascii="Times New Roman" w:hAnsi="Times New Roman"/>
          <w:sz w:val="26"/>
          <w:szCs w:val="26"/>
        </w:rPr>
        <w:t xml:space="preserve">о три </w:t>
      </w:r>
      <w:r w:rsidRPr="00EE0C80">
        <w:rPr>
          <w:rFonts w:ascii="Times New Roman" w:hAnsi="Times New Roman"/>
          <w:sz w:val="26"/>
          <w:szCs w:val="26"/>
        </w:rPr>
        <w:t xml:space="preserve">  протокол</w:t>
      </w:r>
      <w:r w:rsidR="00EE0C80">
        <w:rPr>
          <w:rFonts w:ascii="Times New Roman" w:hAnsi="Times New Roman"/>
          <w:sz w:val="26"/>
          <w:szCs w:val="26"/>
        </w:rPr>
        <w:t>а</w:t>
      </w:r>
      <w:r w:rsidR="00EE0C80" w:rsidRPr="00EE0C80">
        <w:rPr>
          <w:rFonts w:ascii="Times New Roman" w:hAnsi="Times New Roman"/>
          <w:sz w:val="26"/>
          <w:szCs w:val="26"/>
        </w:rPr>
        <w:t xml:space="preserve"> об административных правонарушениях</w:t>
      </w:r>
      <w:r w:rsidRPr="00EE0C80">
        <w:rPr>
          <w:rFonts w:ascii="Times New Roman" w:hAnsi="Times New Roman"/>
          <w:sz w:val="26"/>
          <w:szCs w:val="26"/>
        </w:rPr>
        <w:t>.</w:t>
      </w:r>
      <w:r w:rsidRPr="00EE0C80">
        <w:rPr>
          <w:sz w:val="26"/>
          <w:szCs w:val="26"/>
        </w:rPr>
        <w:t xml:space="preserve"> </w:t>
      </w:r>
    </w:p>
    <w:p w:rsidR="00CD4DD1" w:rsidRPr="00EE0C80" w:rsidRDefault="00CD4DD1" w:rsidP="00CD4DD1">
      <w:pPr>
        <w:pStyle w:val="ConsPlusNormal"/>
        <w:widowControl/>
        <w:tabs>
          <w:tab w:val="left" w:pos="-42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C80">
        <w:rPr>
          <w:rFonts w:ascii="Times New Roman" w:hAnsi="Times New Roman" w:cs="Times New Roman"/>
          <w:sz w:val="26"/>
          <w:szCs w:val="26"/>
        </w:rPr>
        <w:t>Должностное лицо, допустившее  нарушения, привлечено к административной ответственности в виде уплаты штрафа.</w:t>
      </w:r>
    </w:p>
    <w:p w:rsidR="00216286" w:rsidRPr="00091240" w:rsidRDefault="00216286" w:rsidP="00091240">
      <w:pPr>
        <w:pStyle w:val="ConsPlusNormal"/>
        <w:widowControl/>
        <w:tabs>
          <w:tab w:val="left" w:pos="-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6286" w:rsidRPr="00091240" w:rsidSect="000912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95A"/>
      </v:shape>
    </w:pict>
  </w:numPicBullet>
  <w:abstractNum w:abstractNumId="0">
    <w:nsid w:val="00CD59DC"/>
    <w:multiLevelType w:val="hybridMultilevel"/>
    <w:tmpl w:val="209A2BF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73841"/>
    <w:multiLevelType w:val="multilevel"/>
    <w:tmpl w:val="09B0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B45D2E"/>
    <w:multiLevelType w:val="hybridMultilevel"/>
    <w:tmpl w:val="82FEB4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F39"/>
    <w:multiLevelType w:val="hybridMultilevel"/>
    <w:tmpl w:val="8AA426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A36FB4"/>
    <w:multiLevelType w:val="hybridMultilevel"/>
    <w:tmpl w:val="79DE977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11883F1B"/>
    <w:multiLevelType w:val="hybridMultilevel"/>
    <w:tmpl w:val="43CC6A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85022B"/>
    <w:multiLevelType w:val="hybridMultilevel"/>
    <w:tmpl w:val="BE3EE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90178"/>
    <w:multiLevelType w:val="hybridMultilevel"/>
    <w:tmpl w:val="48F8C11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A4794E"/>
    <w:multiLevelType w:val="hybridMultilevel"/>
    <w:tmpl w:val="6CF688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DA6"/>
    <w:multiLevelType w:val="hybridMultilevel"/>
    <w:tmpl w:val="8D72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C1EEE"/>
    <w:multiLevelType w:val="hybridMultilevel"/>
    <w:tmpl w:val="74B2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866EB"/>
    <w:multiLevelType w:val="multilevel"/>
    <w:tmpl w:val="A4D2BD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30CD"/>
    <w:multiLevelType w:val="hybridMultilevel"/>
    <w:tmpl w:val="2C6A6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05380"/>
    <w:multiLevelType w:val="hybridMultilevel"/>
    <w:tmpl w:val="1ED2AE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5100C"/>
    <w:multiLevelType w:val="hybridMultilevel"/>
    <w:tmpl w:val="AAECCE7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0F674C"/>
    <w:multiLevelType w:val="hybridMultilevel"/>
    <w:tmpl w:val="29445DE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13"/>
  </w:num>
  <w:num w:numId="13">
    <w:abstractNumId w:val="10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1"/>
    <w:rsid w:val="000146FA"/>
    <w:rsid w:val="0003535F"/>
    <w:rsid w:val="00054C4D"/>
    <w:rsid w:val="000660AE"/>
    <w:rsid w:val="00091240"/>
    <w:rsid w:val="000A2EAA"/>
    <w:rsid w:val="000B134A"/>
    <w:rsid w:val="000F5183"/>
    <w:rsid w:val="00106D3D"/>
    <w:rsid w:val="001166D6"/>
    <w:rsid w:val="00182135"/>
    <w:rsid w:val="001B0BAB"/>
    <w:rsid w:val="001B24BB"/>
    <w:rsid w:val="001C7BD5"/>
    <w:rsid w:val="00210301"/>
    <w:rsid w:val="00216286"/>
    <w:rsid w:val="00230F5D"/>
    <w:rsid w:val="0024230A"/>
    <w:rsid w:val="00251146"/>
    <w:rsid w:val="002638C4"/>
    <w:rsid w:val="00263B9B"/>
    <w:rsid w:val="002918D4"/>
    <w:rsid w:val="002A3420"/>
    <w:rsid w:val="002A686C"/>
    <w:rsid w:val="002B2CDD"/>
    <w:rsid w:val="002B3452"/>
    <w:rsid w:val="002D4AFF"/>
    <w:rsid w:val="003606CE"/>
    <w:rsid w:val="003741BA"/>
    <w:rsid w:val="003914B4"/>
    <w:rsid w:val="003A60E0"/>
    <w:rsid w:val="003B1CCA"/>
    <w:rsid w:val="003B4FA9"/>
    <w:rsid w:val="003B74C6"/>
    <w:rsid w:val="003C150F"/>
    <w:rsid w:val="003E1CBC"/>
    <w:rsid w:val="003E5EB1"/>
    <w:rsid w:val="003F7D7A"/>
    <w:rsid w:val="00401669"/>
    <w:rsid w:val="00431485"/>
    <w:rsid w:val="00432552"/>
    <w:rsid w:val="0043318D"/>
    <w:rsid w:val="004857B4"/>
    <w:rsid w:val="004C66A2"/>
    <w:rsid w:val="005162DC"/>
    <w:rsid w:val="00552646"/>
    <w:rsid w:val="00576F87"/>
    <w:rsid w:val="0061409F"/>
    <w:rsid w:val="006150F3"/>
    <w:rsid w:val="0062010B"/>
    <w:rsid w:val="00625D51"/>
    <w:rsid w:val="006333EF"/>
    <w:rsid w:val="006424AA"/>
    <w:rsid w:val="00666312"/>
    <w:rsid w:val="006A5285"/>
    <w:rsid w:val="006A564C"/>
    <w:rsid w:val="006B076F"/>
    <w:rsid w:val="006B151A"/>
    <w:rsid w:val="006B5F26"/>
    <w:rsid w:val="006D2D14"/>
    <w:rsid w:val="00712C1F"/>
    <w:rsid w:val="00720E28"/>
    <w:rsid w:val="0073508F"/>
    <w:rsid w:val="0077088B"/>
    <w:rsid w:val="00781049"/>
    <w:rsid w:val="007A29E5"/>
    <w:rsid w:val="007B2894"/>
    <w:rsid w:val="007C37B0"/>
    <w:rsid w:val="007E494C"/>
    <w:rsid w:val="007F7CA6"/>
    <w:rsid w:val="00862A4D"/>
    <w:rsid w:val="00887551"/>
    <w:rsid w:val="00894F9E"/>
    <w:rsid w:val="008A75F0"/>
    <w:rsid w:val="008D27F4"/>
    <w:rsid w:val="008D3D37"/>
    <w:rsid w:val="009107AD"/>
    <w:rsid w:val="00936D73"/>
    <w:rsid w:val="009B5C60"/>
    <w:rsid w:val="009C4C60"/>
    <w:rsid w:val="009D44B2"/>
    <w:rsid w:val="009E23EF"/>
    <w:rsid w:val="00A119E0"/>
    <w:rsid w:val="00A32E55"/>
    <w:rsid w:val="00A44747"/>
    <w:rsid w:val="00A56BF1"/>
    <w:rsid w:val="00A6037D"/>
    <w:rsid w:val="00AA0CA5"/>
    <w:rsid w:val="00AB42BF"/>
    <w:rsid w:val="00AC51E0"/>
    <w:rsid w:val="00AD0EBA"/>
    <w:rsid w:val="00AE17FF"/>
    <w:rsid w:val="00AF22C5"/>
    <w:rsid w:val="00B05B2F"/>
    <w:rsid w:val="00B20CF8"/>
    <w:rsid w:val="00B37A1D"/>
    <w:rsid w:val="00B6305F"/>
    <w:rsid w:val="00BA1E69"/>
    <w:rsid w:val="00BC2269"/>
    <w:rsid w:val="00BC5E8D"/>
    <w:rsid w:val="00BD7068"/>
    <w:rsid w:val="00BE7B38"/>
    <w:rsid w:val="00BF30BC"/>
    <w:rsid w:val="00BF4001"/>
    <w:rsid w:val="00C05C1F"/>
    <w:rsid w:val="00C23018"/>
    <w:rsid w:val="00C23274"/>
    <w:rsid w:val="00C57170"/>
    <w:rsid w:val="00C60560"/>
    <w:rsid w:val="00C91E6D"/>
    <w:rsid w:val="00CD4DD1"/>
    <w:rsid w:val="00CD59BB"/>
    <w:rsid w:val="00CD7B89"/>
    <w:rsid w:val="00D03845"/>
    <w:rsid w:val="00D15120"/>
    <w:rsid w:val="00D616FB"/>
    <w:rsid w:val="00D9372D"/>
    <w:rsid w:val="00DB0AAC"/>
    <w:rsid w:val="00DC425D"/>
    <w:rsid w:val="00DF7028"/>
    <w:rsid w:val="00E06B33"/>
    <w:rsid w:val="00E22A49"/>
    <w:rsid w:val="00E23990"/>
    <w:rsid w:val="00E26B8D"/>
    <w:rsid w:val="00E66A1A"/>
    <w:rsid w:val="00E71F1E"/>
    <w:rsid w:val="00E930C5"/>
    <w:rsid w:val="00EA3169"/>
    <w:rsid w:val="00EA3DD9"/>
    <w:rsid w:val="00EC0FEC"/>
    <w:rsid w:val="00EC1194"/>
    <w:rsid w:val="00EC32AD"/>
    <w:rsid w:val="00EC3C96"/>
    <w:rsid w:val="00EC4C4B"/>
    <w:rsid w:val="00EE0C80"/>
    <w:rsid w:val="00EF3C18"/>
    <w:rsid w:val="00F004D9"/>
    <w:rsid w:val="00F168A2"/>
    <w:rsid w:val="00F40C06"/>
    <w:rsid w:val="00F46540"/>
    <w:rsid w:val="00F51166"/>
    <w:rsid w:val="00F56A3E"/>
    <w:rsid w:val="00F90222"/>
    <w:rsid w:val="00F90498"/>
    <w:rsid w:val="00FA2FD3"/>
    <w:rsid w:val="00FA5C6B"/>
    <w:rsid w:val="00FD32D4"/>
    <w:rsid w:val="00FE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A56BF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56B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B24BB"/>
    <w:pPr>
      <w:suppressAutoHyphens w:val="0"/>
      <w:ind w:left="720"/>
      <w:contextualSpacing/>
    </w:pPr>
    <w:rPr>
      <w:lang w:eastAsia="ru-RU"/>
    </w:rPr>
  </w:style>
  <w:style w:type="paragraph" w:styleId="a3">
    <w:name w:val="List Paragraph"/>
    <w:basedOn w:val="a"/>
    <w:qFormat/>
    <w:rsid w:val="001B24BB"/>
    <w:pPr>
      <w:suppressAutoHyphens w:val="0"/>
      <w:autoSpaceDE w:val="0"/>
      <w:autoSpaceDN w:val="0"/>
      <w:ind w:left="720"/>
    </w:pPr>
    <w:rPr>
      <w:sz w:val="20"/>
      <w:szCs w:val="20"/>
      <w:lang w:eastAsia="ru-RU"/>
    </w:rPr>
  </w:style>
  <w:style w:type="paragraph" w:customStyle="1" w:styleId="2">
    <w:name w:val="Абзац списка2"/>
    <w:basedOn w:val="a"/>
    <w:rsid w:val="00EC4C4B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3B7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3B74C6"/>
    <w:pPr>
      <w:widowControl w:val="0"/>
      <w:suppressAutoHyphens w:val="0"/>
      <w:autoSpaceDE w:val="0"/>
      <w:autoSpaceDN w:val="0"/>
      <w:adjustRightInd w:val="0"/>
      <w:spacing w:line="302" w:lineRule="exact"/>
      <w:ind w:hanging="278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20">
    <w:name w:val="Font Style20"/>
    <w:basedOn w:val="a0"/>
    <w:rsid w:val="00712C1F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712C1F"/>
    <w:pPr>
      <w:suppressAutoHyphens w:val="0"/>
      <w:ind w:left="720"/>
      <w:contextualSpacing/>
    </w:pPr>
    <w:rPr>
      <w:lang w:eastAsia="ru-RU"/>
    </w:rPr>
  </w:style>
  <w:style w:type="character" w:customStyle="1" w:styleId="FontStyle53">
    <w:name w:val="Font Style53"/>
    <w:basedOn w:val="a0"/>
    <w:uiPriority w:val="99"/>
    <w:rsid w:val="00712C1F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BC5E8D"/>
    <w:pPr>
      <w:suppressAutoHyphens w:val="0"/>
      <w:ind w:left="720"/>
      <w:contextualSpacing/>
    </w:pPr>
    <w:rPr>
      <w:lang w:eastAsia="ru-RU"/>
    </w:rPr>
  </w:style>
  <w:style w:type="paragraph" w:customStyle="1" w:styleId="5">
    <w:name w:val="Абзац списка5"/>
    <w:basedOn w:val="a"/>
    <w:rsid w:val="003C150F"/>
    <w:pPr>
      <w:suppressAutoHyphens w:val="0"/>
      <w:ind w:left="720"/>
      <w:contextualSpacing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3F7D7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6">
    <w:name w:val="Абзац списка6"/>
    <w:basedOn w:val="a"/>
    <w:rsid w:val="00E930C5"/>
    <w:pPr>
      <w:suppressAutoHyphens w:val="0"/>
      <w:ind w:left="720"/>
      <w:contextualSpacing/>
    </w:pPr>
    <w:rPr>
      <w:lang w:eastAsia="ru-RU"/>
    </w:rPr>
  </w:style>
  <w:style w:type="character" w:customStyle="1" w:styleId="FontStyle16">
    <w:name w:val="Font Style16"/>
    <w:basedOn w:val="a0"/>
    <w:rsid w:val="00BF30BC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E71F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">
    <w:name w:val="Абзац списка7"/>
    <w:basedOn w:val="a"/>
    <w:rsid w:val="000F518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hyperlink" Target="http://46reg.roszdravnadzor.ru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72</cp:revision>
  <cp:lastPrinted>2017-06-08T08:02:00Z</cp:lastPrinted>
  <dcterms:created xsi:type="dcterms:W3CDTF">2011-06-22T12:40:00Z</dcterms:created>
  <dcterms:modified xsi:type="dcterms:W3CDTF">2017-06-08T08:04:00Z</dcterms:modified>
</cp:coreProperties>
</file>